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B9" w:rsidRDefault="003363B9" w:rsidP="003363B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b/>
        </w:rPr>
        <w:t>Progetto “</w:t>
      </w:r>
      <w:r>
        <w:rPr>
          <w:b/>
          <w:i/>
          <w:sz w:val="24"/>
        </w:rPr>
        <w:t>Cablaggio strutturato e sicuro all’interno degli edifici scolastici</w:t>
      </w:r>
      <w:r>
        <w:rPr>
          <w:rFonts w:ascii="Times New Roman" w:hAnsi="Times New Roman"/>
        </w:rPr>
        <w:t>”</w:t>
      </w:r>
    </w:p>
    <w:p w:rsidR="003363B9" w:rsidRDefault="003363B9" w:rsidP="003363B9">
      <w:pPr>
        <w:tabs>
          <w:tab w:val="left" w:pos="9923"/>
        </w:tabs>
        <w:ind w:left="460" w:right="50"/>
        <w:jc w:val="both"/>
        <w:rPr>
          <w:i/>
        </w:rPr>
      </w:pPr>
      <w:r>
        <w:rPr>
          <w:i/>
        </w:rPr>
        <w:t>Azione</w:t>
      </w:r>
      <w:r>
        <w:rPr>
          <w:i/>
          <w:spacing w:val="-1"/>
        </w:rPr>
        <w:t xml:space="preserve"> </w:t>
      </w:r>
      <w:r>
        <w:rPr>
          <w:i/>
        </w:rPr>
        <w:t xml:space="preserve">13.1.1 “Cablaggio strutturato e sicuro all’interno degli edifici scolastici”– Avviso pubblico </w:t>
      </w:r>
      <w:proofErr w:type="spellStart"/>
      <w:r>
        <w:rPr>
          <w:i/>
        </w:rPr>
        <w:t>prot.n.</w:t>
      </w:r>
      <w:proofErr w:type="spellEnd"/>
      <w:r>
        <w:rPr>
          <w:i/>
        </w:rPr>
        <w:t xml:space="preserve"> 20480 del</w:t>
      </w:r>
      <w:r>
        <w:rPr>
          <w:i/>
          <w:spacing w:val="-47"/>
        </w:rPr>
        <w:t xml:space="preserve"> </w:t>
      </w:r>
      <w:r>
        <w:rPr>
          <w:i/>
        </w:rPr>
        <w:t>20/07/2021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realizzazione di</w:t>
      </w:r>
      <w:r>
        <w:rPr>
          <w:i/>
          <w:spacing w:val="-1"/>
        </w:rPr>
        <w:t xml:space="preserve"> </w:t>
      </w:r>
      <w:r>
        <w:rPr>
          <w:i/>
        </w:rPr>
        <w:t>reti</w:t>
      </w:r>
      <w:r>
        <w:rPr>
          <w:i/>
          <w:spacing w:val="-2"/>
        </w:rPr>
        <w:t xml:space="preserve"> </w:t>
      </w:r>
      <w:r>
        <w:rPr>
          <w:i/>
        </w:rPr>
        <w:t>locali, cablate e</w:t>
      </w:r>
      <w:r>
        <w:rPr>
          <w:i/>
          <w:spacing w:val="-3"/>
        </w:rPr>
        <w:t xml:space="preserve"> </w:t>
      </w:r>
      <w:r>
        <w:rPr>
          <w:i/>
        </w:rPr>
        <w:t>wireless, nelle scuole.</w:t>
      </w:r>
    </w:p>
    <w:p w:rsidR="003363B9" w:rsidRDefault="003363B9" w:rsidP="003363B9">
      <w:pPr>
        <w:pStyle w:val="Nessunaspaziatura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>Codice identificativo progetto:</w:t>
      </w:r>
      <w:r>
        <w:rPr>
          <w:rFonts w:ascii="Times New Roman" w:hAnsi="Times New Roman"/>
          <w:color w:val="000000" w:themeColor="text1"/>
        </w:rPr>
        <w:t>13.1.1A-FESRPON-MA-2021-164</w:t>
      </w:r>
    </w:p>
    <w:p w:rsidR="003363B9" w:rsidRDefault="003363B9" w:rsidP="003363B9">
      <w:pPr>
        <w:pStyle w:val="Nessunaspaziatur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CUP: C49J21037710006</w:t>
      </w:r>
    </w:p>
    <w:p w:rsidR="003363B9" w:rsidRPr="00EF5BB1" w:rsidRDefault="003363B9" w:rsidP="003363B9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3363B9" w:rsidRPr="00C37EF6" w:rsidRDefault="003363B9" w:rsidP="003363B9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BANDO </w:t>
      </w:r>
      <w:proofErr w:type="spellStart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>DI</w:t>
      </w:r>
      <w:proofErr w:type="spellEnd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 RECLUTAMENTO COLLAUDATORE</w:t>
      </w:r>
    </w:p>
    <w:p w:rsidR="003363B9" w:rsidRPr="00EF5BB1" w:rsidRDefault="003363B9" w:rsidP="003363B9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r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Allegato B</w:t>
      </w:r>
    </w:p>
    <w:p w:rsidR="003363B9" w:rsidRPr="00EF5BB1" w:rsidRDefault="003363B9" w:rsidP="003363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3363B9" w:rsidRDefault="003363B9" w:rsidP="003363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Al DIRIGENTE SCOLASTICO dell'I.</w:t>
      </w:r>
      <w:r>
        <w:rPr>
          <w:rFonts w:ascii="Times New Roman" w:eastAsia="Times New Roman" w:hAnsi="Times New Roman"/>
          <w:b/>
          <w:bCs/>
          <w:noProof/>
          <w:lang w:eastAsia="it-IT"/>
        </w:rPr>
        <w:t>C. GIOVANNI XXIII</w:t>
      </w:r>
    </w:p>
    <w:p w:rsidR="003363B9" w:rsidRPr="00EF5BB1" w:rsidRDefault="003363B9" w:rsidP="003363B9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3363B9" w:rsidRPr="00EF5BB1" w:rsidRDefault="003363B9" w:rsidP="003363B9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98514F" w:rsidRDefault="0098514F" w:rsidP="0098514F">
      <w:pPr>
        <w:jc w:val="center"/>
        <w:rPr>
          <w:rFonts w:ascii="Times New Roman" w:hAnsi="Times New Roman"/>
          <w:b/>
          <w:bCs/>
        </w:rPr>
      </w:pPr>
      <w:r w:rsidRPr="0098514F">
        <w:rPr>
          <w:rFonts w:ascii="Times New Roman" w:hAnsi="Times New Roman"/>
          <w:b/>
          <w:bCs/>
        </w:rPr>
        <w:t xml:space="preserve">Scheda autodichiarazione punteggio figura </w:t>
      </w:r>
      <w:r w:rsidR="0045467F" w:rsidRPr="00EF5BB1">
        <w:rPr>
          <w:rFonts w:ascii="Times New Roman" w:hAnsi="Times New Roman"/>
          <w:b/>
          <w:bCs/>
        </w:rPr>
        <w:t>Collaudatore</w:t>
      </w:r>
    </w:p>
    <w:p w:rsidR="00103B62" w:rsidRPr="00EF5BB1" w:rsidRDefault="0098514F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>
        <w:rPr>
          <w:rFonts w:ascii="Times New Roman" w:eastAsia="Times New Roman" w:hAnsi="Times New Roman"/>
          <w:noProof/>
          <w:lang w:eastAsia="it-IT"/>
        </w:rPr>
        <w:t>Cognome e nome _________________________________________________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tbl>
      <w:tblPr>
        <w:tblStyle w:val="Grigliatabella"/>
        <w:tblW w:w="9776" w:type="dxa"/>
        <w:tblLayout w:type="fixed"/>
        <w:tblLook w:val="04A0"/>
      </w:tblPr>
      <w:tblGrid>
        <w:gridCol w:w="2547"/>
        <w:gridCol w:w="3260"/>
        <w:gridCol w:w="1985"/>
        <w:gridCol w:w="1984"/>
      </w:tblGrid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7651E2">
              <w:rPr>
                <w:rFonts w:ascii="Times New Roman" w:hAnsi="Times New Roman"/>
                <w:b/>
              </w:rPr>
              <w:t>Titoli ed Esperienze lavorative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7651E2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 w:rsidRPr="007651E2">
              <w:rPr>
                <w:rFonts w:ascii="Times New Roman" w:hAnsi="Times New Roman" w:cs="Times New Roman"/>
                <w:b/>
              </w:rPr>
              <w:t>Autodichiarazione punteggio docente</w:t>
            </w: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 w:rsidRPr="007651E2">
              <w:rPr>
                <w:rFonts w:ascii="Times New Roman" w:hAnsi="Times New Roman" w:cs="Times New Roman"/>
                <w:b/>
              </w:rPr>
              <w:t>Punteggio commissione</w:t>
            </w: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Laurea specialistica o laurea vecchio ordinamento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100/110: Punti 2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100/110: Punti 4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109/110: Punti 6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110/110: Punti 8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voto 110/110 e lode: Punti 10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3363B9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</w:rPr>
              <w:t>Diploma Perito informatico (in assenza di laurea)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3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1 per ciascuna certificazione (max 3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Brevetti internazionali (Microsoft Cisco ecc....)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2 per ciascun brevetto (max 6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Master attinente all'incarico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5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Corsi di perfezionamento in discipline scientifiche-tecnologiche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Punti 2 per ciascun corso (max 10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Esperienza Collaudo/adeguamento di laboratori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2 per ciascuna esperienza documentata (max 10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14F" w:rsidRDefault="0098514F" w:rsidP="00B41919">
      <w:pPr>
        <w:spacing w:after="0" w:line="240" w:lineRule="auto"/>
        <w:ind w:left="360"/>
      </w:pPr>
    </w:p>
    <w:p w:rsidR="0098514F" w:rsidRPr="0098514F" w:rsidRDefault="0098514F" w:rsidP="00B41919">
      <w:pPr>
        <w:spacing w:after="0" w:line="240" w:lineRule="auto"/>
        <w:ind w:left="360"/>
        <w:rPr>
          <w:rFonts w:ascii="Times New Roman" w:hAnsi="Times New Roman" w:cstheme="minorBidi"/>
        </w:rPr>
      </w:pPr>
      <w:r w:rsidRPr="0098514F">
        <w:rPr>
          <w:rFonts w:ascii="Times New Roman" w:hAnsi="Times New Roman" w:cstheme="minorBidi"/>
        </w:rPr>
        <w:t>Si dichiara che i titoli elencati in sintesi trovano riscontro nel Curriculum Vitae allegato.</w:t>
      </w:r>
    </w:p>
    <w:p w:rsidR="0098514F" w:rsidRDefault="0098514F" w:rsidP="00B41919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6F5B60" w:rsidRPr="00EF5BB1" w:rsidRDefault="00C66A43" w:rsidP="00B41919">
      <w:pPr>
        <w:spacing w:after="0" w:line="24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____________________</w:t>
      </w:r>
    </w:p>
    <w:p w:rsidR="0098514F" w:rsidRDefault="0098514F" w:rsidP="00B41919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</w:p>
    <w:p w:rsidR="006F5B60" w:rsidRPr="00EF5BB1" w:rsidRDefault="006F5B60" w:rsidP="00B41919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 xml:space="preserve"> Firma</w:t>
      </w:r>
    </w:p>
    <w:p w:rsidR="006F5B60" w:rsidRPr="00EF5BB1" w:rsidRDefault="006F5B60" w:rsidP="006F5B60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CE1313" w:rsidRPr="00EF5BB1" w:rsidRDefault="006F5B60" w:rsidP="008939FD">
      <w:pPr>
        <w:spacing w:after="0" w:line="240" w:lineRule="auto"/>
        <w:ind w:left="360"/>
        <w:jc w:val="right"/>
        <w:rPr>
          <w:rFonts w:ascii="Verdana" w:hAnsi="Verdana"/>
          <w:b/>
        </w:rPr>
      </w:pPr>
      <w:r w:rsidRPr="00EF5BB1">
        <w:rPr>
          <w:rFonts w:ascii="Verdana" w:eastAsia="Times New Roman" w:hAnsi="Verdana"/>
        </w:rPr>
        <w:t>_______________________________________</w:t>
      </w:r>
    </w:p>
    <w:sectPr w:rsidR="00CE1313" w:rsidRPr="00EF5BB1" w:rsidSect="0098514F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1313"/>
    <w:rsid w:val="000B71B3"/>
    <w:rsid w:val="00103B62"/>
    <w:rsid w:val="00136475"/>
    <w:rsid w:val="002708B6"/>
    <w:rsid w:val="003363B9"/>
    <w:rsid w:val="00410582"/>
    <w:rsid w:val="0045467F"/>
    <w:rsid w:val="00471F6C"/>
    <w:rsid w:val="004C4984"/>
    <w:rsid w:val="004E6B69"/>
    <w:rsid w:val="0058331E"/>
    <w:rsid w:val="0063697A"/>
    <w:rsid w:val="006E7142"/>
    <w:rsid w:val="006F5B60"/>
    <w:rsid w:val="006F7839"/>
    <w:rsid w:val="0070507B"/>
    <w:rsid w:val="007651E2"/>
    <w:rsid w:val="00872A47"/>
    <w:rsid w:val="008939FD"/>
    <w:rsid w:val="008C21CD"/>
    <w:rsid w:val="009468B3"/>
    <w:rsid w:val="0098514F"/>
    <w:rsid w:val="009901D6"/>
    <w:rsid w:val="00AA6630"/>
    <w:rsid w:val="00B27259"/>
    <w:rsid w:val="00B41919"/>
    <w:rsid w:val="00B74FC9"/>
    <w:rsid w:val="00BC4886"/>
    <w:rsid w:val="00C179EB"/>
    <w:rsid w:val="00C211CF"/>
    <w:rsid w:val="00C2125A"/>
    <w:rsid w:val="00C66A43"/>
    <w:rsid w:val="00CE1313"/>
    <w:rsid w:val="00CE463E"/>
    <w:rsid w:val="00E12048"/>
    <w:rsid w:val="00EF5BB1"/>
    <w:rsid w:val="00F83DBF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313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</dc:creator>
  <cp:lastModifiedBy>utente04</cp:lastModifiedBy>
  <cp:revision>2</cp:revision>
  <dcterms:created xsi:type="dcterms:W3CDTF">2022-02-21T12:04:00Z</dcterms:created>
  <dcterms:modified xsi:type="dcterms:W3CDTF">2022-02-21T12:04:00Z</dcterms:modified>
</cp:coreProperties>
</file>